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8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p w:rsidR="00942138" w:rsidRDefault="0009194D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CÁTALOGO DE FIRMAS </w:t>
      </w:r>
    </w:p>
    <w:p w:rsidR="0009194D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>
        <w:rPr>
          <w:rFonts w:asciiTheme="majorHAnsi" w:hAnsiTheme="majorHAnsi"/>
          <w:b/>
          <w:color w:val="3B3838" w:themeColor="background2" w:themeShade="40"/>
          <w:sz w:val="32"/>
          <w:szCs w:val="24"/>
        </w:rPr>
        <w:t>AUTORIZACIÓN PASES DE SALIDA Y VALES DE VEHÍCULOS DEL ÁREA</w:t>
      </w:r>
      <w:r w:rsidR="0009194D"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   </w:t>
      </w: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Pr="00D1048B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</w:p>
    <w:p w:rsidR="00942138" w:rsidRPr="0042780B" w:rsidRDefault="003A5D99" w:rsidP="00942138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>
        <w:rPr>
          <w:rFonts w:asciiTheme="majorHAnsi" w:hAnsiTheme="majorHAnsi"/>
          <w:b/>
          <w:sz w:val="20"/>
          <w:szCs w:val="24"/>
        </w:rPr>
        <w:t>LAE. RODOLFO ESQUIVEL CAÑEDO</w:t>
      </w:r>
    </w:p>
    <w:p w:rsidR="003B0114" w:rsidRPr="00942138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 w:rsidRPr="00942138">
        <w:rPr>
          <w:rFonts w:asciiTheme="majorHAnsi" w:hAnsiTheme="majorHAnsi"/>
          <w:b/>
          <w:color w:val="767171" w:themeColor="background2" w:themeShade="80"/>
          <w:sz w:val="20"/>
          <w:szCs w:val="24"/>
        </w:rPr>
        <w:t>DIRECTOR GENERAL DE</w:t>
      </w:r>
    </w:p>
    <w:p w:rsidR="0009194D" w:rsidRPr="00942138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 w:rsidRPr="00942138">
        <w:rPr>
          <w:rFonts w:asciiTheme="majorHAnsi" w:hAnsiTheme="majorHAnsi"/>
          <w:b/>
          <w:color w:val="767171" w:themeColor="background2" w:themeShade="80"/>
          <w:sz w:val="20"/>
          <w:szCs w:val="24"/>
        </w:rPr>
        <w:t xml:space="preserve"> </w:t>
      </w:r>
      <w:r w:rsidR="003A5D99">
        <w:rPr>
          <w:rFonts w:asciiTheme="majorHAnsi" w:hAnsiTheme="majorHAnsi"/>
          <w:b/>
          <w:color w:val="767171" w:themeColor="background2" w:themeShade="80"/>
          <w:sz w:val="20"/>
          <w:szCs w:val="24"/>
        </w:rPr>
        <w:t>ADMINISTRACIÓN Y SERVICIOS</w:t>
      </w: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tbl>
      <w:tblPr>
        <w:tblStyle w:val="Tablaconcuadrcula"/>
        <w:tblW w:w="15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049"/>
        <w:gridCol w:w="3049"/>
        <w:gridCol w:w="3049"/>
        <w:gridCol w:w="3049"/>
      </w:tblGrid>
      <w:tr w:rsidR="0009194D" w:rsidTr="002F7497">
        <w:trPr>
          <w:trHeight w:val="2227"/>
          <w:jc w:val="center"/>
        </w:trPr>
        <w:tc>
          <w:tcPr>
            <w:tcW w:w="3193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942138" w:rsidRPr="00D1048B" w:rsidRDefault="00596064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LAE. </w:t>
            </w:r>
            <w:r w:rsidR="003A5D99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GUILLERMINA LANDEROS ÁVILA</w:t>
            </w:r>
          </w:p>
          <w:p w:rsidR="0009194D" w:rsidRPr="00942138" w:rsidRDefault="0009194D" w:rsidP="002F7497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JEFE DEL DEPARTAMENTO DE </w:t>
            </w:r>
            <w:r w:rsidR="003A5D99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CONTROL DE SERVICIOS BÁSICOS</w:t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09194D" w:rsidRDefault="0009194D" w:rsidP="002F7497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77E1E" w:rsidRPr="005978D8" w:rsidRDefault="003A5D99" w:rsidP="00F77E1E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MA. DEL REFUGIO MARTÍNEZ HERNÁNDEZ</w:t>
            </w:r>
          </w:p>
          <w:p w:rsidR="00F77E1E" w:rsidRPr="00942138" w:rsidRDefault="00F77E1E" w:rsidP="00F77E1E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JEFE DEL DEPARTAMENTO DE </w:t>
            </w:r>
            <w:r w:rsidR="003A5D99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ADMINISTRACIÓN DE RIESGOS</w:t>
            </w:r>
          </w:p>
          <w:p w:rsidR="0009194D" w:rsidRDefault="0009194D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77E1E" w:rsidRPr="005978D8" w:rsidRDefault="000C3047" w:rsidP="00F77E1E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ARQ</w:t>
            </w:r>
            <w:r w:rsidR="003A5D99">
              <w:rPr>
                <w:rFonts w:asciiTheme="majorHAnsi" w:hAnsiTheme="majorHAnsi"/>
                <w:b/>
                <w:sz w:val="20"/>
                <w:szCs w:val="24"/>
              </w:rPr>
              <w:t>. GERARDO MORENO VILLALPANDO</w:t>
            </w:r>
          </w:p>
          <w:p w:rsidR="00F77E1E" w:rsidRPr="00942138" w:rsidRDefault="003A5D99" w:rsidP="00F77E1E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JEFE DEL DEPARTAMENTO DE PROYECTOS Y MANTENIMIENTO</w:t>
            </w:r>
          </w:p>
          <w:p w:rsidR="0009194D" w:rsidRDefault="0009194D" w:rsidP="00F77E1E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3A5D99" w:rsidRDefault="000C3047" w:rsidP="003B011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ING. </w:t>
            </w:r>
            <w:bookmarkStart w:id="0" w:name="_GoBack"/>
            <w:bookmarkEnd w:id="0"/>
            <w:r w:rsidR="003A5D99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JOSÉ FRANCISCO PANTOJA ALCANTAR</w:t>
            </w:r>
          </w:p>
          <w:p w:rsidR="0009194D" w:rsidRPr="003B0114" w:rsidRDefault="003B0114" w:rsidP="003B0114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JEFE DEL DEPARTAMENTO DE </w:t>
            </w:r>
            <w:r w:rsidR="003A5D99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MANTENIMIENTO ELÉCTRICO</w:t>
            </w:r>
            <w:r w:rsidRPr="00942138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 xml:space="preserve"> </w:t>
            </w:r>
            <w:r w:rsidR="0009194D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3A5D99" w:rsidRDefault="003A5D99" w:rsidP="003B011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LAE. ROBERTO HERNÁNDEZ TISCAREÑO</w:t>
            </w:r>
          </w:p>
          <w:p w:rsidR="0009194D" w:rsidRPr="00DF0321" w:rsidRDefault="00942138" w:rsidP="003B011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942138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 xml:space="preserve"> </w:t>
            </w:r>
            <w:r w:rsidR="003A5D99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>JEFE DEL DEPARTAMENTO ADMINISTRATIVO</w:t>
            </w:r>
            <w:r w:rsidR="0009194D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3A5870" w:rsidRPr="0009194D" w:rsidRDefault="003A5870" w:rsidP="007136F6">
      <w:pPr>
        <w:spacing w:line="240" w:lineRule="auto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sectPr w:rsidR="003A5870" w:rsidRPr="0009194D" w:rsidSect="00BD3A0D">
      <w:headerReference w:type="default" r:id="rId6"/>
      <w:pgSz w:w="15840" w:h="12240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8" w:rsidRDefault="00942138" w:rsidP="00942138">
      <w:pPr>
        <w:spacing w:after="0" w:line="240" w:lineRule="auto"/>
      </w:pPr>
      <w:r>
        <w:separator/>
      </w:r>
    </w:p>
  </w:endnote>
  <w:end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8" w:rsidRDefault="00942138" w:rsidP="00942138">
      <w:pPr>
        <w:spacing w:after="0" w:line="240" w:lineRule="auto"/>
      </w:pPr>
      <w:r>
        <w:separator/>
      </w:r>
    </w:p>
  </w:footnote>
  <w:foot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64"/>
      <w:gridCol w:w="4632"/>
    </w:tblGrid>
    <w:tr w:rsidR="00942138" w:rsidTr="00942138"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42138" w:rsidRDefault="00942138" w:rsidP="00942138">
          <w:pPr>
            <w:jc w:val="center"/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</w:pPr>
          <w:r w:rsidRPr="00F77E1E">
            <w:rPr>
              <w:rFonts w:asciiTheme="majorHAnsi" w:hAnsiTheme="majorHAnsi"/>
              <w:b/>
              <w:noProof/>
              <w:color w:val="3B3838" w:themeColor="background2" w:themeShade="40"/>
              <w:sz w:val="36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134A3E" wp14:editId="2B13FE1F">
                <wp:simplePos x="0" y="0"/>
                <wp:positionH relativeFrom="column">
                  <wp:posOffset>5629910</wp:posOffset>
                </wp:positionH>
                <wp:positionV relativeFrom="paragraph">
                  <wp:posOffset>-228056</wp:posOffset>
                </wp:positionV>
                <wp:extent cx="2895600" cy="914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E Veda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9" t="13550" r="10240" b="19485"/>
                        <a:stretch/>
                      </pic:blipFill>
                      <pic:spPr bwMode="auto"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7E1E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 xml:space="preserve">DIRECCIÓN GENERAL DE </w:t>
          </w:r>
          <w:r w:rsidR="003A5D99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>ADMINISTRACIÓN</w:t>
          </w:r>
        </w:p>
        <w:p w:rsidR="003A5D99" w:rsidRPr="00F77E1E" w:rsidRDefault="003A5D99" w:rsidP="00942138">
          <w:pPr>
            <w:jc w:val="center"/>
            <w:rPr>
              <w:rFonts w:asciiTheme="majorHAnsi" w:hAnsiTheme="majorHAnsi"/>
              <w:b/>
              <w:color w:val="3B3838" w:themeColor="background2" w:themeShade="40"/>
              <w:sz w:val="36"/>
              <w:szCs w:val="24"/>
            </w:rPr>
          </w:pPr>
          <w:r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>Y SERVICIOS</w:t>
          </w:r>
        </w:p>
        <w:p w:rsidR="00942138" w:rsidRDefault="00942138">
          <w:pPr>
            <w:pStyle w:val="Encabezado"/>
          </w:pPr>
        </w:p>
      </w:tc>
      <w:tc>
        <w:tcPr>
          <w:tcW w:w="4632" w:type="dxa"/>
          <w:tcBorders>
            <w:top w:val="nil"/>
            <w:left w:val="nil"/>
            <w:bottom w:val="nil"/>
            <w:right w:val="nil"/>
          </w:tcBorders>
        </w:tcPr>
        <w:p w:rsidR="00942138" w:rsidRDefault="00942138" w:rsidP="00942138">
          <w:pPr>
            <w:pStyle w:val="Encabezado"/>
            <w:jc w:val="center"/>
          </w:pPr>
        </w:p>
      </w:tc>
    </w:tr>
  </w:tbl>
  <w:p w:rsidR="00942138" w:rsidRDefault="00942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D"/>
    <w:rsid w:val="0009194D"/>
    <w:rsid w:val="000C3047"/>
    <w:rsid w:val="003A5870"/>
    <w:rsid w:val="003A5D99"/>
    <w:rsid w:val="003B0114"/>
    <w:rsid w:val="00596064"/>
    <w:rsid w:val="0069549A"/>
    <w:rsid w:val="007136F6"/>
    <w:rsid w:val="00942138"/>
    <w:rsid w:val="00F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FC0468F-07AA-4B71-8047-FB3DAD0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138"/>
  </w:style>
  <w:style w:type="paragraph" w:styleId="Piedepgina">
    <w:name w:val="footer"/>
    <w:basedOn w:val="Normal"/>
    <w:link w:val="Piedepgina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2</cp:revision>
  <dcterms:created xsi:type="dcterms:W3CDTF">2018-04-04T15:17:00Z</dcterms:created>
  <dcterms:modified xsi:type="dcterms:W3CDTF">2018-04-04T15:17:00Z</dcterms:modified>
</cp:coreProperties>
</file>