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D8" w:rsidRPr="00AB10DF" w:rsidRDefault="00AB10DF" w:rsidP="005978D8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="Times New Roman" w:hAnsi="Times New Roman" w:cs="Times New Roman"/>
          <w:noProof/>
          <w:sz w:val="32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0E8E8B3C" wp14:editId="0D80306D">
            <wp:simplePos x="0" y="0"/>
            <wp:positionH relativeFrom="column">
              <wp:posOffset>6306148</wp:posOffset>
            </wp:positionH>
            <wp:positionV relativeFrom="paragraph">
              <wp:posOffset>-431688</wp:posOffset>
            </wp:positionV>
            <wp:extent cx="2578735" cy="8902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48B"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>CÁTALOGO DE FIRMAS</w:t>
      </w: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     </w:t>
      </w:r>
    </w:p>
    <w:p w:rsidR="00DC7717" w:rsidRDefault="00DC7717" w:rsidP="00D1048B">
      <w:pPr>
        <w:spacing w:line="240" w:lineRule="auto"/>
        <w:rPr>
          <w:rFonts w:asciiTheme="majorHAnsi" w:hAnsiTheme="majorHAnsi"/>
          <w:b/>
          <w:color w:val="767171" w:themeColor="background2" w:themeShade="80"/>
          <w:sz w:val="24"/>
          <w:szCs w:val="24"/>
        </w:rPr>
      </w:pPr>
    </w:p>
    <w:p w:rsidR="00CE3C33" w:rsidRDefault="00CE3C33" w:rsidP="00D1048B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BD3A0D" w:rsidRDefault="00BD3A0D" w:rsidP="00D1048B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D1048B" w:rsidRPr="00D1048B" w:rsidRDefault="00D1048B" w:rsidP="00D1048B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42780B" w:rsidRDefault="0042780B" w:rsidP="00BD3A0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____________________________</w:t>
      </w:r>
    </w:p>
    <w:p w:rsidR="00BD3A0D" w:rsidRPr="00BD3A0D" w:rsidRDefault="00BD3A0D" w:rsidP="00BD3A0D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4"/>
        </w:rPr>
      </w:pPr>
      <w:r w:rsidRPr="00BD3A0D">
        <w:rPr>
          <w:rFonts w:asciiTheme="majorHAnsi" w:hAnsiTheme="majorHAnsi"/>
          <w:b/>
          <w:color w:val="000000" w:themeColor="text1"/>
          <w:sz w:val="20"/>
          <w:szCs w:val="24"/>
        </w:rPr>
        <w:t>FIRMA</w:t>
      </w:r>
    </w:p>
    <w:p w:rsidR="0042780B" w:rsidRPr="00DF0321" w:rsidRDefault="00D1048B" w:rsidP="00BD3A0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DF0321">
        <w:rPr>
          <w:rFonts w:asciiTheme="majorHAnsi" w:hAnsiTheme="majorHAnsi"/>
          <w:b/>
          <w:color w:val="002060"/>
          <w:sz w:val="20"/>
          <w:szCs w:val="24"/>
        </w:rPr>
        <w:t>SECRETARIO DE ADMINISTRACIÓN</w:t>
      </w:r>
    </w:p>
    <w:p w:rsidR="00B63F14" w:rsidRPr="0042780B" w:rsidRDefault="00D1048B" w:rsidP="00BD3A0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C.P. JUAN FRANCISCO LARIOS ESPARZA</w:t>
      </w:r>
    </w:p>
    <w:p w:rsidR="005978D8" w:rsidRDefault="005978D8" w:rsidP="00D1048B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5978D8" w:rsidRDefault="005978D8" w:rsidP="00D1048B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BD3A0D" w:rsidRDefault="00BD3A0D" w:rsidP="00D1048B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BD3A0D" w:rsidRDefault="00BD3A0D" w:rsidP="00D1048B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025EE9" w:rsidRDefault="00025EE9" w:rsidP="00025EE9">
      <w:pPr>
        <w:spacing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____________________________</w:t>
      </w:r>
    </w:p>
    <w:p w:rsidR="00025EE9" w:rsidRPr="00025EE9" w:rsidRDefault="00025EE9" w:rsidP="00025EE9">
      <w:pPr>
        <w:spacing w:after="0" w:line="240" w:lineRule="auto"/>
        <w:jc w:val="center"/>
        <w:rPr>
          <w:rFonts w:asciiTheme="majorHAnsi" w:hAnsiTheme="majorHAnsi"/>
          <w:b/>
          <w:sz w:val="20"/>
          <w:szCs w:val="24"/>
        </w:rPr>
      </w:pPr>
      <w:r w:rsidRPr="00025EE9">
        <w:rPr>
          <w:rFonts w:asciiTheme="majorHAnsi" w:hAnsiTheme="majorHAnsi"/>
          <w:b/>
          <w:sz w:val="20"/>
          <w:szCs w:val="24"/>
        </w:rPr>
        <w:t>ANTEFIRMA</w:t>
      </w:r>
    </w:p>
    <w:p w:rsidR="005978D8" w:rsidRDefault="005978D8" w:rsidP="00D1048B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AB10DF" w:rsidRDefault="00AB10DF" w:rsidP="00D1048B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5978D8" w:rsidRDefault="005978D8" w:rsidP="00D1048B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D1048B" w:rsidRDefault="00D1048B" w:rsidP="00D1048B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tbl>
      <w:tblPr>
        <w:tblStyle w:val="Tablaconcuadrcula"/>
        <w:tblW w:w="15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049"/>
        <w:gridCol w:w="3049"/>
        <w:gridCol w:w="3049"/>
        <w:gridCol w:w="3049"/>
      </w:tblGrid>
      <w:tr w:rsidR="005978D8" w:rsidTr="00BD3A0D">
        <w:trPr>
          <w:trHeight w:val="2227"/>
          <w:jc w:val="center"/>
        </w:trPr>
        <w:tc>
          <w:tcPr>
            <w:tcW w:w="3193" w:type="dxa"/>
          </w:tcPr>
          <w:p w:rsidR="005978D8" w:rsidRDefault="005978D8" w:rsidP="005978D8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CE3C33" w:rsidRPr="00CE3C33" w:rsidRDefault="00CE3C33" w:rsidP="005978D8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  <w:r w:rsidRPr="00CE3C33"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  <w:t>FIRMA</w:t>
            </w:r>
          </w:p>
          <w:p w:rsidR="005978D8" w:rsidRPr="00DF0321" w:rsidRDefault="00D1048B" w:rsidP="005978D8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>DIRECTOR GENERAL DE ADMINISTRACIÓN Y SERVICIOS</w:t>
            </w:r>
          </w:p>
          <w:p w:rsidR="006835AB" w:rsidRDefault="00D1048B" w:rsidP="005978D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 xml:space="preserve">LAE. RODOLFO ESQUIVEL </w:t>
            </w:r>
          </w:p>
          <w:p w:rsidR="00D1048B" w:rsidRPr="00D1048B" w:rsidRDefault="00D1048B" w:rsidP="005978D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CAÑEDO</w:t>
            </w:r>
          </w:p>
          <w:p w:rsidR="00D1048B" w:rsidRDefault="00D1048B" w:rsidP="005978D8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025EE9" w:rsidRDefault="00025EE9" w:rsidP="00025EE9">
            <w:pPr>
              <w:tabs>
                <w:tab w:val="left" w:pos="6525"/>
              </w:tabs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5978D8" w:rsidRDefault="005978D8" w:rsidP="005978D8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CE3C33" w:rsidRDefault="00CE3C33" w:rsidP="005978D8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CE3C33"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  <w:t>FIRMA</w:t>
            </w:r>
          </w:p>
          <w:p w:rsidR="00D1048B" w:rsidRPr="00DF0321" w:rsidRDefault="00D1048B" w:rsidP="005978D8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>DIRECTOR GENERAL DE ADQUISICIONES</w:t>
            </w:r>
          </w:p>
          <w:p w:rsidR="00D1048B" w:rsidRPr="005978D8" w:rsidRDefault="00D1048B" w:rsidP="005978D8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LIC. B</w:t>
            </w:r>
            <w:r w:rsidR="006835AB">
              <w:rPr>
                <w:rFonts w:asciiTheme="majorHAnsi" w:hAnsiTheme="majorHAnsi"/>
                <w:b/>
                <w:sz w:val="20"/>
                <w:szCs w:val="24"/>
              </w:rPr>
              <w:t>ENJAMÍ</w:t>
            </w:r>
            <w:r w:rsidR="0042780B">
              <w:rPr>
                <w:rFonts w:asciiTheme="majorHAnsi" w:hAnsiTheme="majorHAnsi"/>
                <w:b/>
                <w:sz w:val="20"/>
                <w:szCs w:val="24"/>
              </w:rPr>
              <w:t xml:space="preserve">N GONZÁLEZ </w:t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SILVESTRE</w:t>
            </w:r>
          </w:p>
          <w:p w:rsidR="00D1048B" w:rsidRDefault="00D1048B" w:rsidP="005978D8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CE3C33" w:rsidRDefault="00CE3C33" w:rsidP="00CE3C33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CE3C33" w:rsidRDefault="00CE3C33" w:rsidP="00CE3C33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CE3C33"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  <w:t>FIRMA</w:t>
            </w:r>
          </w:p>
          <w:p w:rsidR="00CE3C33" w:rsidRPr="00DF0321" w:rsidRDefault="00CE3C33" w:rsidP="00CE3C33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>DIRECTOR GENERAL</w:t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 xml:space="preserve"> DE MEJORES PRÁCTICAS GUBERNAMENTALES</w:t>
            </w:r>
          </w:p>
          <w:p w:rsidR="006835AB" w:rsidRDefault="00CE3C33" w:rsidP="00CE3C33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 xml:space="preserve">LIC. </w:t>
            </w:r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ALEJANDRO VIAY </w:t>
            </w:r>
          </w:p>
          <w:p w:rsidR="00CE3C33" w:rsidRPr="005978D8" w:rsidRDefault="00CE3C33" w:rsidP="00CE3C33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DANIELLI</w:t>
            </w:r>
          </w:p>
          <w:p w:rsidR="00D1048B" w:rsidRDefault="00D1048B" w:rsidP="00CE3C33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5978D8" w:rsidRDefault="005978D8" w:rsidP="005978D8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CE3C33" w:rsidRPr="00CE3C33" w:rsidRDefault="00CE3C33" w:rsidP="005978D8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</w:rPr>
            </w:pPr>
            <w:r w:rsidRPr="00CE3C3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</w:rPr>
              <w:t>FIRMA</w:t>
            </w:r>
          </w:p>
          <w:p w:rsidR="006835AB" w:rsidRDefault="0042780B" w:rsidP="005978D8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DIRECTOR GENERAL</w:t>
            </w:r>
          </w:p>
          <w:p w:rsidR="006835AB" w:rsidRDefault="006835AB" w:rsidP="005978D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J</w:t>
            </w:r>
            <w:r w:rsidR="0042780B"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URÍ</w:t>
            </w:r>
            <w:r w:rsidR="00D1048B"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DICO</w:t>
            </w:r>
            <w:r w:rsidR="00D1048B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  <w:t>LIC</w:t>
            </w:r>
            <w:r w:rsidR="0042780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. PEDRO GONZÁ</w:t>
            </w:r>
            <w:r w:rsidR="00D1048B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 xml:space="preserve">LEZ </w:t>
            </w:r>
          </w:p>
          <w:p w:rsidR="00D1048B" w:rsidRPr="00D1048B" w:rsidRDefault="00D1048B" w:rsidP="005978D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REYES</w:t>
            </w:r>
          </w:p>
          <w:p w:rsidR="00D1048B" w:rsidRDefault="00D1048B" w:rsidP="005978D8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5978D8" w:rsidRDefault="005978D8" w:rsidP="005978D8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CE3C33" w:rsidRPr="00CE3C33" w:rsidRDefault="00CE3C33" w:rsidP="00DF0321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</w:rPr>
            </w:pPr>
            <w:r w:rsidRPr="00CE3C3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4"/>
              </w:rPr>
              <w:t>FIRMA</w:t>
            </w:r>
          </w:p>
          <w:p w:rsidR="006835AB" w:rsidRDefault="00D1048B" w:rsidP="00DF0321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 xml:space="preserve">DIRECTOR GENERAL DE </w:t>
            </w:r>
          </w:p>
          <w:p w:rsidR="006835AB" w:rsidRDefault="00D1048B" w:rsidP="00DF0321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CAPITAL HUMANO</w:t>
            </w: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  <w:t>LAF.</w:t>
            </w:r>
            <w:r w:rsidR="0042780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 xml:space="preserve"> VIRGINIA ADRIANA </w:t>
            </w:r>
          </w:p>
          <w:p w:rsidR="00D1048B" w:rsidRPr="00DF0321" w:rsidRDefault="0042780B" w:rsidP="00DF0321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CALZADA ORTÍ</w:t>
            </w:r>
            <w:r w:rsidR="00D1048B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Z</w:t>
            </w:r>
          </w:p>
          <w:p w:rsidR="00D1048B" w:rsidRDefault="00D1048B" w:rsidP="005978D8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025EE9" w:rsidTr="00BD3A0D">
        <w:trPr>
          <w:trHeight w:val="1306"/>
          <w:jc w:val="center"/>
        </w:trPr>
        <w:tc>
          <w:tcPr>
            <w:tcW w:w="3193" w:type="dxa"/>
            <w:vAlign w:val="bottom"/>
          </w:tcPr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softHyphen/>
            </w:r>
            <w:r w:rsidRPr="00025EE9">
              <w:rPr>
                <w:rFonts w:asciiTheme="majorHAnsi" w:hAnsiTheme="majorHAnsi"/>
                <w:b/>
                <w:sz w:val="20"/>
                <w:szCs w:val="24"/>
              </w:rPr>
              <w:softHyphen/>
            </w:r>
            <w:r w:rsidRPr="00025EE9">
              <w:rPr>
                <w:rFonts w:asciiTheme="majorHAnsi" w:hAnsiTheme="majorHAnsi"/>
                <w:b/>
                <w:sz w:val="20"/>
                <w:szCs w:val="24"/>
              </w:rPr>
              <w:softHyphen/>
            </w:r>
            <w:r w:rsidRPr="00025EE9">
              <w:rPr>
                <w:rFonts w:asciiTheme="majorHAnsi" w:hAnsiTheme="majorHAnsi"/>
                <w:b/>
                <w:sz w:val="20"/>
                <w:szCs w:val="24"/>
              </w:rPr>
              <w:softHyphen/>
              <w:t>____________________________</w:t>
            </w:r>
          </w:p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025EE9" w:rsidRPr="00025EE9" w:rsidRDefault="00025EE9" w:rsidP="00BD3A0D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  <w:vAlign w:val="bottom"/>
          </w:tcPr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025EE9" w:rsidRPr="00025EE9" w:rsidRDefault="00025EE9" w:rsidP="00BD3A0D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  <w:vAlign w:val="bottom"/>
          </w:tcPr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025EE9" w:rsidRPr="00025EE9" w:rsidRDefault="00025EE9" w:rsidP="00BD3A0D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  <w:vAlign w:val="bottom"/>
          </w:tcPr>
          <w:p w:rsidR="00025EE9" w:rsidRPr="00025EE9" w:rsidRDefault="00025EE9" w:rsidP="00BD3A0D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025EE9" w:rsidRPr="00025EE9" w:rsidRDefault="00025EE9" w:rsidP="00BD3A0D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025EE9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ANTEFIRMA</w:t>
            </w:r>
          </w:p>
          <w:p w:rsidR="00025EE9" w:rsidRPr="00025EE9" w:rsidRDefault="00025EE9" w:rsidP="00BD3A0D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  <w:vAlign w:val="bottom"/>
          </w:tcPr>
          <w:p w:rsidR="00025EE9" w:rsidRPr="00025EE9" w:rsidRDefault="00025EE9" w:rsidP="00BD3A0D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025EE9" w:rsidRPr="00025EE9" w:rsidRDefault="00025EE9" w:rsidP="00BD3A0D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025EE9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ANTEFIRMA</w:t>
            </w:r>
          </w:p>
          <w:p w:rsidR="00025EE9" w:rsidRPr="00025EE9" w:rsidRDefault="00025EE9" w:rsidP="00BD3A0D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</w:tr>
    </w:tbl>
    <w:p w:rsidR="00CE3C33" w:rsidRPr="00AB10DF" w:rsidRDefault="00CE3C33" w:rsidP="00CE3C33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 </w:t>
      </w:r>
    </w:p>
    <w:p w:rsidR="00BD3A0D" w:rsidRPr="00AB10DF" w:rsidRDefault="00BD3A0D" w:rsidP="00BD3A0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="Times New Roman" w:hAnsi="Times New Roman" w:cs="Times New Roman"/>
          <w:noProof/>
          <w:sz w:val="32"/>
          <w:szCs w:val="24"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 wp14:anchorId="1845C218" wp14:editId="4733CBD0">
            <wp:simplePos x="0" y="0"/>
            <wp:positionH relativeFrom="column">
              <wp:posOffset>6318997</wp:posOffset>
            </wp:positionH>
            <wp:positionV relativeFrom="paragraph">
              <wp:posOffset>-390824</wp:posOffset>
            </wp:positionV>
            <wp:extent cx="2578735" cy="890270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CÁTALOGO DE FIRMAS     </w:t>
      </w:r>
    </w:p>
    <w:p w:rsidR="00BD3A0D" w:rsidRDefault="00BD3A0D" w:rsidP="00BD3A0D">
      <w:pPr>
        <w:spacing w:line="240" w:lineRule="auto"/>
        <w:rPr>
          <w:rFonts w:asciiTheme="majorHAnsi" w:hAnsiTheme="majorHAnsi"/>
          <w:b/>
          <w:color w:val="767171" w:themeColor="background2" w:themeShade="80"/>
          <w:sz w:val="24"/>
          <w:szCs w:val="24"/>
        </w:rPr>
      </w:pPr>
    </w:p>
    <w:p w:rsidR="00BD3A0D" w:rsidRPr="00DF0321" w:rsidRDefault="00BD3A0D" w:rsidP="00BD3A0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DF0321">
        <w:rPr>
          <w:rFonts w:asciiTheme="majorHAnsi" w:hAnsiTheme="majorHAnsi"/>
          <w:b/>
          <w:color w:val="002060"/>
          <w:sz w:val="20"/>
          <w:szCs w:val="24"/>
        </w:rPr>
        <w:t>SECRETARIO DE ADMINISTRACIÓN</w:t>
      </w:r>
    </w:p>
    <w:p w:rsidR="00BD3A0D" w:rsidRPr="0042780B" w:rsidRDefault="00BD3A0D" w:rsidP="00BD3A0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C.P. JUAN FRANCISCO LARIOS ESPARZA</w:t>
      </w:r>
    </w:p>
    <w:p w:rsidR="00BD3A0D" w:rsidRDefault="00BD3A0D" w:rsidP="00BD3A0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BD3A0D" w:rsidRDefault="00BD3A0D" w:rsidP="00BD3A0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BD3A0D" w:rsidRPr="00BD3A0D" w:rsidRDefault="00BD3A0D" w:rsidP="00BD3A0D">
      <w:pPr>
        <w:spacing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4"/>
        </w:rPr>
      </w:pPr>
    </w:p>
    <w:p w:rsidR="00BD3A0D" w:rsidRPr="00BD3A0D" w:rsidRDefault="00BD3A0D" w:rsidP="00BD3A0D">
      <w:pPr>
        <w:spacing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4"/>
        </w:rPr>
      </w:pPr>
      <w:r w:rsidRPr="00BD3A0D">
        <w:rPr>
          <w:rFonts w:asciiTheme="majorHAnsi" w:hAnsiTheme="majorHAnsi"/>
          <w:b/>
          <w:color w:val="000000" w:themeColor="text1"/>
          <w:sz w:val="20"/>
          <w:szCs w:val="24"/>
        </w:rPr>
        <w:t>FIRMA</w:t>
      </w:r>
    </w:p>
    <w:p w:rsidR="00BD3A0D" w:rsidRDefault="00BD3A0D" w:rsidP="00BD3A0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  <w:bookmarkStart w:id="0" w:name="_GoBack"/>
      <w:bookmarkEnd w:id="0"/>
    </w:p>
    <w:p w:rsidR="00BD3A0D" w:rsidRDefault="00BD3A0D" w:rsidP="00BD3A0D">
      <w:pPr>
        <w:spacing w:after="0" w:line="240" w:lineRule="auto"/>
        <w:rPr>
          <w:rFonts w:asciiTheme="majorHAnsi" w:hAnsiTheme="majorHAnsi"/>
          <w:b/>
          <w:sz w:val="20"/>
          <w:szCs w:val="24"/>
        </w:rPr>
      </w:pPr>
    </w:p>
    <w:p w:rsidR="00BD3A0D" w:rsidRDefault="00BD3A0D" w:rsidP="00BD3A0D">
      <w:pPr>
        <w:spacing w:after="0" w:line="240" w:lineRule="auto"/>
        <w:jc w:val="center"/>
        <w:rPr>
          <w:rFonts w:asciiTheme="majorHAnsi" w:hAnsiTheme="majorHAnsi"/>
          <w:b/>
          <w:sz w:val="20"/>
          <w:szCs w:val="24"/>
        </w:rPr>
      </w:pPr>
    </w:p>
    <w:p w:rsidR="00BD3A0D" w:rsidRPr="00025EE9" w:rsidRDefault="00BD3A0D" w:rsidP="00BD3A0D">
      <w:pPr>
        <w:spacing w:after="0" w:line="240" w:lineRule="auto"/>
        <w:jc w:val="center"/>
        <w:rPr>
          <w:rFonts w:asciiTheme="majorHAnsi" w:hAnsiTheme="majorHAnsi"/>
          <w:b/>
          <w:sz w:val="20"/>
          <w:szCs w:val="24"/>
        </w:rPr>
      </w:pPr>
      <w:r w:rsidRPr="00025EE9">
        <w:rPr>
          <w:rFonts w:asciiTheme="majorHAnsi" w:hAnsiTheme="majorHAnsi"/>
          <w:b/>
          <w:sz w:val="20"/>
          <w:szCs w:val="24"/>
        </w:rPr>
        <w:t>ANTEFIRMA</w:t>
      </w:r>
    </w:p>
    <w:p w:rsidR="00BD3A0D" w:rsidRDefault="00BD3A0D" w:rsidP="00BD3A0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BD3A0D" w:rsidRDefault="00BD3A0D" w:rsidP="00BD3A0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BD3A0D" w:rsidRDefault="00BD3A0D" w:rsidP="00BD3A0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BD3A0D" w:rsidRDefault="00BD3A0D" w:rsidP="00BD3A0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tbl>
      <w:tblPr>
        <w:tblStyle w:val="Tablaconcuadrcula"/>
        <w:tblW w:w="15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049"/>
        <w:gridCol w:w="3049"/>
        <w:gridCol w:w="3049"/>
        <w:gridCol w:w="3049"/>
      </w:tblGrid>
      <w:tr w:rsidR="00BD3A0D" w:rsidTr="006643DA">
        <w:trPr>
          <w:trHeight w:val="2227"/>
          <w:jc w:val="center"/>
        </w:trPr>
        <w:tc>
          <w:tcPr>
            <w:tcW w:w="3193" w:type="dxa"/>
          </w:tcPr>
          <w:p w:rsidR="00BD3A0D" w:rsidRPr="00DF0321" w:rsidRDefault="00BD3A0D" w:rsidP="006643DA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 w:rsidRPr="00DF0321"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>DIRECTOR GENERAL DE ADMINISTRACIÓN Y SERVICIOS</w:t>
            </w: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LAE. RODOLFO ESQUIVEL CAÑEDO</w:t>
            </w: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F86E46">
            <w:pPr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F86E46" w:rsidRPr="00D1048B" w:rsidRDefault="00F86E46" w:rsidP="00F86E46">
            <w:pPr>
              <w:rPr>
                <w:rFonts w:asciiTheme="majorHAnsi" w:hAnsiTheme="majorHAnsi"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FIRMA</w:t>
            </w:r>
          </w:p>
          <w:p w:rsidR="00BD3A0D" w:rsidRDefault="00BD3A0D" w:rsidP="006643DA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BD3A0D" w:rsidRDefault="00BD3A0D" w:rsidP="006643DA">
            <w:pPr>
              <w:tabs>
                <w:tab w:val="left" w:pos="6525"/>
              </w:tabs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BD3A0D" w:rsidRPr="00DF0321" w:rsidRDefault="00BD3A0D" w:rsidP="006643DA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>DIRECTOR GENERAL DE ADQUISICIONES</w:t>
            </w:r>
          </w:p>
          <w:p w:rsidR="00BD3A0D" w:rsidRDefault="00BD3A0D" w:rsidP="006643DA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LIC. B</w:t>
            </w:r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ENJAMIN GONZÁLEZ </w:t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SILVESTRE</w:t>
            </w: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FIRMA</w:t>
            </w:r>
          </w:p>
          <w:p w:rsidR="00F86E46" w:rsidRDefault="00F86E46" w:rsidP="00F86E46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BD3A0D" w:rsidRDefault="00BD3A0D" w:rsidP="00F86E46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BD3A0D" w:rsidRPr="00DF0321" w:rsidRDefault="00BD3A0D" w:rsidP="006643DA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DF0321"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>DIRECTOR GENERAL</w:t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t xml:space="preserve"> DE MEJORES PRÁCTICAS GUBERNAMENTALES</w:t>
            </w:r>
          </w:p>
          <w:p w:rsidR="00BD3A0D" w:rsidRDefault="00BD3A0D" w:rsidP="006643DA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 xml:space="preserve">LIC. </w:t>
            </w:r>
            <w:r>
              <w:rPr>
                <w:rFonts w:asciiTheme="majorHAnsi" w:hAnsiTheme="majorHAnsi"/>
                <w:b/>
                <w:sz w:val="20"/>
                <w:szCs w:val="24"/>
              </w:rPr>
              <w:t>ALEJANDRO VIAY DANIELLI</w:t>
            </w: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FIRMA</w:t>
            </w:r>
          </w:p>
          <w:p w:rsidR="00F86E46" w:rsidRDefault="00F86E46" w:rsidP="00F86E46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BD3A0D" w:rsidRDefault="00BD3A0D" w:rsidP="00F86E46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DIRECTOR GENERAL JURÍDICO</w:t>
            </w: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</w: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LIC</w:t>
            </w: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. PEDRO GONZÁ</w:t>
            </w: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LEZ REYES</w:t>
            </w: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BD3A0D" w:rsidRDefault="00BD3A0D" w:rsidP="00BD3A0D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FIRMA</w:t>
            </w:r>
          </w:p>
          <w:p w:rsidR="00F86E46" w:rsidRDefault="00F86E46" w:rsidP="00F86E46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BD3A0D" w:rsidRDefault="00BD3A0D" w:rsidP="00F86E46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BD3A0D" w:rsidRDefault="00BD3A0D" w:rsidP="00F86E46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 w:rsidRPr="00DF0321"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  <w:t>DIRECTOR GENERAL DE CAPITAL HUMANO</w:t>
            </w: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  <w:t>LAF.</w:t>
            </w: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 VIRGINIA ADRIANA CALZADA ORTÍ</w:t>
            </w:r>
            <w:r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t>Z</w:t>
            </w: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</w:p>
          <w:p w:rsidR="00BD3A0D" w:rsidRDefault="00BD3A0D" w:rsidP="006643DA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FIRMA</w:t>
            </w:r>
          </w:p>
          <w:p w:rsidR="00F86E46" w:rsidRDefault="00F86E46" w:rsidP="00F86E46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86E46" w:rsidRPr="00025EE9" w:rsidRDefault="00F86E46" w:rsidP="00F86E46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025EE9">
              <w:rPr>
                <w:rFonts w:asciiTheme="majorHAnsi" w:hAnsiTheme="majorHAnsi"/>
                <w:b/>
                <w:sz w:val="20"/>
                <w:szCs w:val="24"/>
              </w:rPr>
              <w:t>ANTEFIRMA</w:t>
            </w:r>
          </w:p>
          <w:p w:rsidR="00BD3A0D" w:rsidRDefault="00BD3A0D" w:rsidP="00F86E46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</w:tr>
    </w:tbl>
    <w:p w:rsidR="00CE3C33" w:rsidRDefault="00CE3C33" w:rsidP="00CE3C33">
      <w:pPr>
        <w:spacing w:line="240" w:lineRule="auto"/>
        <w:rPr>
          <w:rFonts w:asciiTheme="majorHAnsi" w:hAnsiTheme="majorHAnsi"/>
          <w:b/>
          <w:color w:val="767171" w:themeColor="background2" w:themeShade="80"/>
          <w:sz w:val="24"/>
          <w:szCs w:val="24"/>
        </w:rPr>
      </w:pPr>
    </w:p>
    <w:p w:rsidR="00CE3C33" w:rsidRDefault="00CE3C33" w:rsidP="00CE3C33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25EE9" w:rsidRPr="00D1048B" w:rsidRDefault="00025EE9" w:rsidP="00CE3C33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sectPr w:rsidR="00025EE9" w:rsidRPr="00D1048B" w:rsidSect="00BD3A0D">
      <w:pgSz w:w="15840" w:h="12240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33" w:rsidRDefault="00CE3C33" w:rsidP="00CE3C33">
      <w:pPr>
        <w:spacing w:after="0" w:line="240" w:lineRule="auto"/>
      </w:pPr>
      <w:r>
        <w:separator/>
      </w:r>
    </w:p>
  </w:endnote>
  <w:endnote w:type="continuationSeparator" w:id="0">
    <w:p w:rsidR="00CE3C33" w:rsidRDefault="00CE3C33" w:rsidP="00CE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33" w:rsidRDefault="00CE3C33" w:rsidP="00CE3C33">
      <w:pPr>
        <w:spacing w:after="0" w:line="240" w:lineRule="auto"/>
      </w:pPr>
      <w:r>
        <w:separator/>
      </w:r>
    </w:p>
  </w:footnote>
  <w:footnote w:type="continuationSeparator" w:id="0">
    <w:p w:rsidR="00CE3C33" w:rsidRDefault="00CE3C33" w:rsidP="00CE3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14"/>
    <w:rsid w:val="00025EE9"/>
    <w:rsid w:val="000C78CC"/>
    <w:rsid w:val="0042780B"/>
    <w:rsid w:val="005978D8"/>
    <w:rsid w:val="006835AB"/>
    <w:rsid w:val="00AB10DF"/>
    <w:rsid w:val="00AE0269"/>
    <w:rsid w:val="00B63F14"/>
    <w:rsid w:val="00B73EB8"/>
    <w:rsid w:val="00B82486"/>
    <w:rsid w:val="00BD3A0D"/>
    <w:rsid w:val="00CE3C33"/>
    <w:rsid w:val="00D1048B"/>
    <w:rsid w:val="00DC7717"/>
    <w:rsid w:val="00DF0321"/>
    <w:rsid w:val="00F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3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C33"/>
  </w:style>
  <w:style w:type="paragraph" w:styleId="Piedepgina">
    <w:name w:val="footer"/>
    <w:basedOn w:val="Normal"/>
    <w:link w:val="PiedepginaCar"/>
    <w:uiPriority w:val="99"/>
    <w:unhideWhenUsed/>
    <w:rsid w:val="00CE3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33"/>
  </w:style>
  <w:style w:type="paragraph" w:styleId="Textodeglobo">
    <w:name w:val="Balloon Text"/>
    <w:basedOn w:val="Normal"/>
    <w:link w:val="TextodegloboCar"/>
    <w:uiPriority w:val="99"/>
    <w:semiHidden/>
    <w:unhideWhenUsed/>
    <w:rsid w:val="00BD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3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C33"/>
  </w:style>
  <w:style w:type="paragraph" w:styleId="Piedepgina">
    <w:name w:val="footer"/>
    <w:basedOn w:val="Normal"/>
    <w:link w:val="PiedepginaCar"/>
    <w:uiPriority w:val="99"/>
    <w:unhideWhenUsed/>
    <w:rsid w:val="00CE3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33"/>
  </w:style>
  <w:style w:type="paragraph" w:styleId="Textodeglobo">
    <w:name w:val="Balloon Text"/>
    <w:basedOn w:val="Normal"/>
    <w:link w:val="TextodegloboCar"/>
    <w:uiPriority w:val="99"/>
    <w:semiHidden/>
    <w:unhideWhenUsed/>
    <w:rsid w:val="00BD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C8FC-C881-4E09-BDA7-F4146AF3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Andrea Medina Herrera (SAE, Servicio Social Administrativo)</dc:creator>
  <cp:lastModifiedBy>roberto.hernandez</cp:lastModifiedBy>
  <cp:revision>2</cp:revision>
  <cp:lastPrinted>2018-03-14T16:36:00Z</cp:lastPrinted>
  <dcterms:created xsi:type="dcterms:W3CDTF">2018-03-14T16:39:00Z</dcterms:created>
  <dcterms:modified xsi:type="dcterms:W3CDTF">2018-03-14T16:39:00Z</dcterms:modified>
</cp:coreProperties>
</file>